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16CD4" w14:textId="77777777" w:rsidR="00A80E6D" w:rsidRDefault="00936C4C" w:rsidP="00936C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Reflection 2</w:t>
      </w:r>
    </w:p>
    <w:p w14:paraId="10E901BF" w14:textId="77777777" w:rsidR="008A4B95" w:rsidRDefault="00936C4C" w:rsidP="00936C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Educating students to be a global citizen can be rather a hard task as there are so many factors that go into being a global citizen. One of the articles discussed how a diverse group with their own ethic back grounds and </w:t>
      </w:r>
      <w:r w:rsidR="008A4B95">
        <w:rPr>
          <w:rFonts w:ascii="Times New Roman" w:hAnsi="Times New Roman" w:cs="Times New Roman"/>
          <w:sz w:val="24"/>
          <w:szCs w:val="24"/>
        </w:rPr>
        <w:t xml:space="preserve">native languages will try to blend into the majority. </w:t>
      </w:r>
    </w:p>
    <w:p w14:paraId="55F4B21C" w14:textId="77777777" w:rsidR="00FC58E4" w:rsidRDefault="008A4B95" w:rsidP="00FC58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something I see happen all too often. For example, while I was in Japan I know many of the foreigners living in Japan felt that they need to become more like a Japanese. </w:t>
      </w:r>
      <w:r w:rsidR="00FC58E4">
        <w:rPr>
          <w:rFonts w:ascii="Times New Roman" w:hAnsi="Times New Roman" w:cs="Times New Roman"/>
          <w:sz w:val="24"/>
          <w:szCs w:val="24"/>
        </w:rPr>
        <w:t xml:space="preserve">For example, many people did not feel comfortable wearing what they typically would in their home countries, instead they would try to blend into the Japanese culture. However, Japan is a very homogenous country so the need to blend in is more a common and understandable response to the situation. Yet this also happens in a very diverse country like the United States. </w:t>
      </w:r>
    </w:p>
    <w:p w14:paraId="2761BF14" w14:textId="77777777" w:rsidR="008A4B95" w:rsidRDefault="00FC58E4" w:rsidP="00FC58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in United States</w:t>
      </w:r>
      <w:r w:rsidR="008A4B95">
        <w:rPr>
          <w:rFonts w:ascii="Times New Roman" w:hAnsi="Times New Roman" w:cs="Times New Roman"/>
          <w:sz w:val="24"/>
          <w:szCs w:val="24"/>
        </w:rPr>
        <w:t xml:space="preserve"> there is a semi condescending</w:t>
      </w:r>
      <w:r>
        <w:rPr>
          <w:rFonts w:ascii="Times New Roman" w:hAnsi="Times New Roman" w:cs="Times New Roman"/>
          <w:sz w:val="24"/>
          <w:szCs w:val="24"/>
        </w:rPr>
        <w:t xml:space="preserve"> phrase that is used to describe when someone who is not white acts like a white: white washed. As long as people feel the need to blend into another race or ethnicity, it will bar us from becoming a truly global and diverse community. </w:t>
      </w:r>
    </w:p>
    <w:p w14:paraId="6BEC331C" w14:textId="77777777" w:rsidR="00FC58E4" w:rsidRPr="00936C4C" w:rsidRDefault="00FC58E4" w:rsidP="00FC58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58E4" w:rsidRPr="00936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4C"/>
    <w:rsid w:val="008A4B95"/>
    <w:rsid w:val="00936C4C"/>
    <w:rsid w:val="00A80E6D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9A80"/>
  <w15:chartTrackingRefBased/>
  <w15:docId w15:val="{D4AAF7D5-F806-4C70-A08E-C827A78C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ohta</dc:creator>
  <cp:keywords/>
  <dc:description/>
  <cp:lastModifiedBy>gillian ohta</cp:lastModifiedBy>
  <cp:revision>1</cp:revision>
  <dcterms:created xsi:type="dcterms:W3CDTF">2016-10-15T23:17:00Z</dcterms:created>
  <dcterms:modified xsi:type="dcterms:W3CDTF">2016-10-15T23:49:00Z</dcterms:modified>
</cp:coreProperties>
</file>